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93" w:rsidRDefault="00C73993" w:rsidP="00C73993">
      <w:pPr>
        <w:pageBreakBefore/>
        <w:tabs>
          <w:tab w:val="left" w:pos="284"/>
        </w:tabs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b/>
          <w:bCs/>
          <w:sz w:val="24"/>
          <w:szCs w:val="24"/>
        </w:rPr>
        <w:t>ALLEGATO 3C)</w:t>
      </w:r>
    </w:p>
    <w:p w:rsidR="00C73993" w:rsidRDefault="00C73993" w:rsidP="00C73993">
      <w:pPr>
        <w:pStyle w:val="Standard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73993" w:rsidRDefault="00C73993" w:rsidP="00C73993">
      <w:pPr>
        <w:pStyle w:val="Standard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DICHIARAZIONE SOSTITUTIVA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AFFIDABILITÀ GIURIDICO-ECONOMICO-</w:t>
      </w:r>
    </w:p>
    <w:p w:rsidR="00C73993" w:rsidRDefault="00C73993" w:rsidP="00C73993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FINANZIARIA ai sensi del DPR 445/2000 artt. 46 e 47</w:t>
      </w:r>
    </w:p>
    <w:p w:rsidR="00C73993" w:rsidRDefault="00C73993" w:rsidP="00C73993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(Ogni soggetto proponente/capofila e partner componenti idi ATI/ATS – deve compilare la presente dichiarazione)</w:t>
      </w:r>
    </w:p>
    <w:p w:rsidR="00C73993" w:rsidRDefault="00C73993" w:rsidP="00C7399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sottoscritto___________________________________________________________</w:t>
      </w:r>
    </w:p>
    <w:p w:rsidR="00C73993" w:rsidRDefault="00C73993" w:rsidP="00C7399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nato a ____________________________________il_______________________________</w:t>
      </w:r>
    </w:p>
    <w:p w:rsidR="00C73993" w:rsidRDefault="00C73993" w:rsidP="00C7399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a__________________________________________________________</w:t>
      </w:r>
    </w:p>
    <w:p w:rsidR="00C73993" w:rsidRDefault="00C73993" w:rsidP="00C7399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via_____________________________________________________________</w:t>
      </w:r>
    </w:p>
    <w:p w:rsidR="00C73993" w:rsidRDefault="00C73993" w:rsidP="00C73993">
      <w:pPr>
        <w:pStyle w:val="Standard"/>
        <w:jc w:val="both"/>
        <w:rPr>
          <w:rFonts w:ascii="Arial" w:hAnsi="Arial" w:cs="Arial"/>
        </w:rPr>
      </w:pPr>
    </w:p>
    <w:p w:rsidR="00C73993" w:rsidRDefault="00C73993" w:rsidP="00C7399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legale rappresentante </w:t>
      </w:r>
      <w:proofErr w:type="spellStart"/>
      <w:r>
        <w:rPr>
          <w:rFonts w:ascii="Arial" w:hAnsi="Arial" w:cs="Arial"/>
        </w:rPr>
        <w:t>di………………………………….…………………….soggetto</w:t>
      </w:r>
      <w:proofErr w:type="spellEnd"/>
      <w:r>
        <w:rPr>
          <w:rFonts w:ascii="Arial" w:hAnsi="Arial" w:cs="Arial"/>
        </w:rPr>
        <w:t xml:space="preserve"> capofila/</w:t>
      </w:r>
      <w:proofErr w:type="spellStart"/>
      <w:r>
        <w:rPr>
          <w:rFonts w:ascii="Arial" w:hAnsi="Arial" w:cs="Arial"/>
        </w:rPr>
        <w:t>partner………………….…………….dell</w:t>
      </w:r>
      <w:proofErr w:type="spellEnd"/>
      <w:r>
        <w:rPr>
          <w:rFonts w:ascii="Arial" w:hAnsi="Arial" w:cs="Arial"/>
        </w:rPr>
        <w:t>’</w:t>
      </w:r>
      <w:proofErr w:type="spellStart"/>
      <w:r>
        <w:rPr>
          <w:rFonts w:ascii="Arial" w:hAnsi="Arial" w:cs="Arial"/>
        </w:rPr>
        <w:t>operazione…………………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</w:t>
      </w:r>
      <w:proofErr w:type="spellEnd"/>
      <w:r>
        <w:rPr>
          <w:rFonts w:ascii="Arial" w:hAnsi="Arial" w:cs="Arial"/>
        </w:rPr>
        <w:t>.</w:t>
      </w:r>
    </w:p>
    <w:p w:rsidR="00C73993" w:rsidRDefault="00C73993" w:rsidP="00C7399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degli effetti penali per dichiarazioni mendaci, falsità in atti ed uso di atti falsi ai sensi dell’articolo 76 del citato DPR 445/2000, sotto la propria responsabilità</w:t>
      </w:r>
      <w:r>
        <w:rPr>
          <w:rFonts w:ascii="Arial" w:hAnsi="Arial" w:cs="Arial"/>
          <w:u w:val="single"/>
        </w:rPr>
        <w:t>:</w:t>
      </w:r>
    </w:p>
    <w:p w:rsidR="00C73993" w:rsidRDefault="00C73993" w:rsidP="00C73993">
      <w:pPr>
        <w:pStyle w:val="Titolo9"/>
        <w:keepLines/>
        <w:numPr>
          <w:ilvl w:val="8"/>
          <w:numId w:val="1"/>
        </w:numPr>
        <w:spacing w:before="200" w:after="200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C73993" w:rsidRDefault="00C73993" w:rsidP="00C73993">
      <w:pPr>
        <w:pStyle w:val="Textbody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di 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quinquennio,</w:t>
      </w:r>
    </w:p>
    <w:p w:rsidR="00C73993" w:rsidRDefault="00C73993" w:rsidP="00C73993">
      <w:pPr>
        <w:pStyle w:val="Standard"/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che non è stata pronunciata alcuna condanna, con sentenza passata in giudicato, per qualsiasi reato che determina l’incapacità a contrattare con la </w:t>
      </w:r>
      <w:proofErr w:type="spellStart"/>
      <w:r>
        <w:rPr>
          <w:rFonts w:ascii="Arial" w:hAnsi="Arial" w:cs="Arial"/>
        </w:rPr>
        <w:t>P.A</w:t>
      </w:r>
      <w:proofErr w:type="spellEnd"/>
      <w:r>
        <w:rPr>
          <w:rFonts w:ascii="Arial" w:hAnsi="Arial" w:cs="Arial"/>
        </w:rPr>
        <w:t>;</w:t>
      </w:r>
    </w:p>
    <w:p w:rsidR="00C73993" w:rsidRDefault="00C73993" w:rsidP="00C73993">
      <w:pPr>
        <w:pStyle w:val="Standard"/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di essere in regola con gli obblighi relativi al pagamento dei contributi previdenziali e assistenziali a favore dei lavoratori, secondo la legislazione italiana </w:t>
      </w:r>
    </w:p>
    <w:p w:rsidR="00C73993" w:rsidRDefault="00C73993" w:rsidP="00C73993">
      <w:pPr>
        <w:pStyle w:val="Standard"/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di non aver commesso violazioni, definitivamente accertate, rispetto agli obblighi relativi al pagamento delle imposte e tasse secondo la legislazione italiana;</w:t>
      </w:r>
    </w:p>
    <w:p w:rsidR="00C73993" w:rsidRDefault="00C73993" w:rsidP="00C73993">
      <w:pPr>
        <w:pStyle w:val="Standard"/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di essere in regola con le norme sul diritto al lavoro dei disabili ai sensi della legge 68/99</w:t>
      </w:r>
    </w:p>
    <w:p w:rsidR="00C73993" w:rsidRDefault="00C73993" w:rsidP="00C73993">
      <w:pPr>
        <w:pStyle w:val="Paragrafoelenco2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di impegnarsi a predisporre un sistema di contabilità separata o una codificazione contabile adeguata per tutte le transazioni relative all’operazione</w:t>
      </w:r>
    </w:p>
    <w:p w:rsidR="00C73993" w:rsidRDefault="00C73993" w:rsidP="00C73993">
      <w:pPr>
        <w:pStyle w:val="Standard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Data,</w:t>
      </w:r>
    </w:p>
    <w:p w:rsidR="00C73993" w:rsidRDefault="00C73993" w:rsidP="00C73993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</w:t>
      </w:r>
    </w:p>
    <w:p w:rsidR="00C73993" w:rsidRDefault="00C73993" w:rsidP="00C73993">
      <w:pPr>
        <w:pStyle w:val="Standard"/>
        <w:spacing w:after="0" w:line="240" w:lineRule="auto"/>
        <w:ind w:left="4956" w:firstLine="708"/>
        <w:rPr>
          <w:rFonts w:ascii="Arial" w:eastAsia="Arial" w:hAnsi="Arial" w:cs="Arial"/>
        </w:rPr>
      </w:pPr>
      <w:r>
        <w:rPr>
          <w:rFonts w:ascii="Arial" w:hAnsi="Arial" w:cs="Arial"/>
        </w:rPr>
        <w:t>Firma e timbro</w:t>
      </w:r>
    </w:p>
    <w:p w:rsidR="00C73993" w:rsidRDefault="00C73993" w:rsidP="00C73993">
      <w:pPr>
        <w:jc w:val="both"/>
        <w:rPr>
          <w:b/>
        </w:rPr>
      </w:pPr>
      <w:r>
        <w:rPr>
          <w:rFonts w:ascii="Arial" w:eastAsia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</w:rPr>
        <w:t>(allegare copia documento identità)</w:t>
      </w:r>
    </w:p>
    <w:p w:rsidR="00DC4393" w:rsidRDefault="00DC4393"/>
    <w:sectPr w:rsidR="00DC4393" w:rsidSect="00DC43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73993"/>
    <w:rsid w:val="00080DBB"/>
    <w:rsid w:val="00082083"/>
    <w:rsid w:val="00114C7B"/>
    <w:rsid w:val="001D478B"/>
    <w:rsid w:val="002279EE"/>
    <w:rsid w:val="002F6BED"/>
    <w:rsid w:val="005E3A35"/>
    <w:rsid w:val="0067608D"/>
    <w:rsid w:val="00804C9A"/>
    <w:rsid w:val="00817B98"/>
    <w:rsid w:val="00866A71"/>
    <w:rsid w:val="0088174B"/>
    <w:rsid w:val="00C1730C"/>
    <w:rsid w:val="00C73993"/>
    <w:rsid w:val="00CC2806"/>
    <w:rsid w:val="00D37B59"/>
    <w:rsid w:val="00DC4393"/>
    <w:rsid w:val="00F5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993"/>
    <w:pPr>
      <w:suppressAutoHyphens/>
    </w:pPr>
    <w:rPr>
      <w:rFonts w:ascii="Calibri" w:eastAsia="Times New Roman" w:hAnsi="Calibri" w:cs="Calibri"/>
      <w:kern w:val="1"/>
      <w:lang w:eastAsia="zh-CN"/>
    </w:rPr>
  </w:style>
  <w:style w:type="paragraph" w:styleId="Titolo9">
    <w:name w:val="heading 9"/>
    <w:basedOn w:val="Normale"/>
    <w:next w:val="Corpodeltesto"/>
    <w:link w:val="Titolo9Carattere"/>
    <w:qFormat/>
    <w:rsid w:val="00C73993"/>
    <w:pPr>
      <w:keepNext/>
      <w:spacing w:after="0" w:line="240" w:lineRule="auto"/>
      <w:jc w:val="both"/>
      <w:outlineLvl w:val="8"/>
    </w:pPr>
    <w:rPr>
      <w:rFonts w:ascii="Arial Narrow" w:hAnsi="Arial Narrow" w:cs="Arial Narrow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C73993"/>
    <w:rPr>
      <w:rFonts w:ascii="Arial Narrow" w:eastAsia="Times New Roman" w:hAnsi="Arial Narrow" w:cs="Arial Narrow"/>
      <w:i/>
      <w:kern w:val="1"/>
      <w:lang w:eastAsia="zh-CN"/>
    </w:rPr>
  </w:style>
  <w:style w:type="paragraph" w:customStyle="1" w:styleId="Standard">
    <w:name w:val="Standard"/>
    <w:rsid w:val="00C73993"/>
    <w:pPr>
      <w:suppressAutoHyphens/>
    </w:pPr>
    <w:rPr>
      <w:rFonts w:ascii="Calibri" w:eastAsia="SimSun" w:hAnsi="Calibri" w:cs="Calibri"/>
      <w:kern w:val="1"/>
      <w:lang w:eastAsia="zh-CN"/>
    </w:rPr>
  </w:style>
  <w:style w:type="paragraph" w:customStyle="1" w:styleId="Textbody">
    <w:name w:val="Text body"/>
    <w:basedOn w:val="Standard"/>
    <w:rsid w:val="00C73993"/>
    <w:pPr>
      <w:widowControl w:val="0"/>
      <w:spacing w:after="140" w:line="288" w:lineRule="auto"/>
      <w:textAlignment w:val="baseline"/>
    </w:pPr>
    <w:rPr>
      <w:rFonts w:ascii="Liberation Serif" w:eastAsia="Droid Sans Fallback" w:hAnsi="Liberation Serif" w:cs="FreeSans"/>
      <w:sz w:val="24"/>
      <w:szCs w:val="24"/>
      <w:lang w:bidi="hi-IN"/>
    </w:rPr>
  </w:style>
  <w:style w:type="paragraph" w:customStyle="1" w:styleId="Paragrafoelenco2">
    <w:name w:val="Paragrafo elenco2"/>
    <w:basedOn w:val="Normale"/>
    <w:rsid w:val="00C73993"/>
    <w:pPr>
      <w:spacing w:after="0" w:line="240" w:lineRule="auto"/>
      <w:ind w:left="720"/>
      <w:contextualSpacing/>
    </w:pPr>
    <w:rPr>
      <w:rFonts w:ascii="Times New Roman" w:hAnsi="Times New Roman" w:cs="Times New Roman"/>
      <w:kern w:val="0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C7399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73993"/>
    <w:rPr>
      <w:rFonts w:ascii="Calibri" w:eastAsia="Times New Roman" w:hAnsi="Calibri" w:cs="Calibri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annalinda</dc:creator>
  <cp:lastModifiedBy>annalinda</cp:lastModifiedBy>
  <cp:revision>1</cp:revision>
  <cp:lastPrinted>2018-10-02T14:33:00Z</cp:lastPrinted>
  <dcterms:created xsi:type="dcterms:W3CDTF">2018-10-02T14:33:00Z</dcterms:created>
  <dcterms:modified xsi:type="dcterms:W3CDTF">2018-10-02T14:37:00Z</dcterms:modified>
</cp:coreProperties>
</file>